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 w:val="0"/>
        <w:spacing w:line="374" w:lineRule="atLeast"/>
      </w:pPr>
    </w:p>
    <w:p>
      <w:pPr>
        <w:widowControl w:val="0"/>
        <w:snapToGrid w:val="0"/>
        <w:spacing w:line="374" w:lineRule="atLeast"/>
      </w:pPr>
    </w:p>
    <w:p>
      <w:pPr>
        <w:widowControl w:val="0"/>
        <w:snapToGrid w:val="0"/>
        <w:spacing w:line="459" w:lineRule="atLeast"/>
      </w:pPr>
    </w:p>
    <w:p>
      <w:pPr>
        <w:widowControl w:val="0"/>
        <w:snapToGrid w:val="0"/>
        <w:spacing w:line="459" w:lineRule="atLeast"/>
      </w:pPr>
    </w:p>
    <w:p>
      <w:pPr>
        <w:widowControl w:val="0"/>
        <w:snapToGrid w:val="0"/>
        <w:spacing w:line="459" w:lineRule="atLeast"/>
      </w:pPr>
    </w:p>
    <w:p>
      <w:pPr>
        <w:spacing w:line="360" w:lineRule="auto"/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hint="eastAsia" w:ascii="宋体" w:hAnsi="宋体"/>
          <w:b/>
          <w:bCs/>
          <w:sz w:val="48"/>
          <w:szCs w:val="48"/>
        </w:rPr>
        <w:t>山西传媒</w:t>
      </w:r>
      <w:r>
        <w:rPr>
          <w:rFonts w:ascii="宋体" w:hAnsi="宋体"/>
          <w:b/>
          <w:bCs/>
          <w:sz w:val="48"/>
          <w:szCs w:val="48"/>
        </w:rPr>
        <w:t>学院</w:t>
      </w:r>
    </w:p>
    <w:p>
      <w:pPr>
        <w:spacing w:line="360" w:lineRule="auto"/>
        <w:jc w:val="center"/>
        <w:rPr>
          <w:rFonts w:ascii="宋体" w:hAnsi="宋体"/>
          <w:sz w:val="48"/>
          <w:szCs w:val="48"/>
        </w:rPr>
      </w:pPr>
      <w:r>
        <w:rPr>
          <w:rFonts w:ascii="宋体" w:hAnsi="宋体"/>
          <w:b/>
          <w:bCs/>
          <w:sz w:val="48"/>
          <w:szCs w:val="48"/>
        </w:rPr>
        <w:t>20</w:t>
      </w:r>
      <w:r>
        <w:rPr>
          <w:rFonts w:hint="eastAsia" w:ascii="宋体" w:hAnsi="宋体"/>
          <w:b/>
          <w:bCs/>
          <w:sz w:val="48"/>
          <w:szCs w:val="48"/>
        </w:rPr>
        <w:t xml:space="preserve">  </w:t>
      </w:r>
      <w:r>
        <w:rPr>
          <w:rFonts w:ascii="宋体" w:hAnsi="宋体"/>
          <w:b/>
          <w:bCs/>
          <w:sz w:val="48"/>
          <w:szCs w:val="48"/>
        </w:rPr>
        <w:t>—20</w:t>
      </w:r>
      <w:r>
        <w:rPr>
          <w:rFonts w:hint="eastAsia" w:ascii="宋体" w:hAnsi="宋体"/>
          <w:b/>
          <w:bCs/>
          <w:sz w:val="48"/>
          <w:szCs w:val="48"/>
        </w:rPr>
        <w:t xml:space="preserve">  </w:t>
      </w:r>
      <w:r>
        <w:rPr>
          <w:rFonts w:ascii="宋体" w:hAnsi="宋体"/>
          <w:b/>
          <w:bCs/>
          <w:sz w:val="48"/>
          <w:szCs w:val="48"/>
        </w:rPr>
        <w:t>学年教师</w:t>
      </w:r>
      <w:r>
        <w:rPr>
          <w:rFonts w:hint="eastAsia" w:ascii="宋体" w:hAnsi="宋体"/>
          <w:b/>
          <w:bCs/>
          <w:sz w:val="48"/>
          <w:szCs w:val="48"/>
        </w:rPr>
        <w:t>业务</w:t>
      </w:r>
      <w:r>
        <w:rPr>
          <w:rFonts w:ascii="宋体" w:hAnsi="宋体"/>
          <w:b/>
          <w:bCs/>
          <w:sz w:val="48"/>
          <w:szCs w:val="48"/>
        </w:rPr>
        <w:t>考核表</w:t>
      </w:r>
    </w:p>
    <w:p>
      <w:pPr>
        <w:widowControl w:val="0"/>
        <w:snapToGrid w:val="0"/>
        <w:spacing w:line="544" w:lineRule="atLeast"/>
        <w:ind w:firstLine="952"/>
        <w:jc w:val="center"/>
      </w:pPr>
    </w:p>
    <w:p>
      <w:pPr>
        <w:widowControl w:val="0"/>
        <w:snapToGrid w:val="0"/>
        <w:spacing w:line="425" w:lineRule="atLeast"/>
        <w:ind w:firstLine="714"/>
        <w:jc w:val="center"/>
      </w:pPr>
    </w:p>
    <w:p>
      <w:pPr>
        <w:widowControl w:val="0"/>
        <w:snapToGrid w:val="0"/>
        <w:spacing w:line="306" w:lineRule="atLeast"/>
        <w:ind w:firstLine="476"/>
        <w:jc w:val="center"/>
      </w:pPr>
      <w:bookmarkStart w:id="0" w:name="_GoBack"/>
      <w:bookmarkEnd w:id="0"/>
    </w:p>
    <w:p>
      <w:pPr>
        <w:widowControl w:val="0"/>
        <w:snapToGrid w:val="0"/>
        <w:spacing w:line="306" w:lineRule="atLeast"/>
        <w:ind w:firstLine="476"/>
        <w:jc w:val="center"/>
      </w:pPr>
    </w:p>
    <w:p>
      <w:pPr>
        <w:widowControl w:val="0"/>
        <w:snapToGrid w:val="0"/>
        <w:spacing w:line="306" w:lineRule="atLeast"/>
        <w:ind w:firstLine="476"/>
        <w:jc w:val="center"/>
      </w:pPr>
    </w:p>
    <w:p>
      <w:pPr>
        <w:widowControl w:val="0"/>
        <w:snapToGrid w:val="0"/>
        <w:spacing w:line="306" w:lineRule="atLeast"/>
        <w:ind w:firstLine="476"/>
        <w:jc w:val="center"/>
      </w:pPr>
    </w:p>
    <w:p>
      <w:pPr>
        <w:widowControl w:val="0"/>
        <w:snapToGrid w:val="0"/>
        <w:spacing w:line="306" w:lineRule="atLeast"/>
        <w:ind w:firstLine="476"/>
        <w:jc w:val="center"/>
      </w:pPr>
    </w:p>
    <w:p>
      <w:pPr>
        <w:widowControl w:val="0"/>
        <w:snapToGrid w:val="0"/>
        <w:spacing w:line="306" w:lineRule="atLeast"/>
        <w:ind w:firstLine="476"/>
        <w:jc w:val="center"/>
      </w:pPr>
    </w:p>
    <w:p>
      <w:pPr>
        <w:widowControl w:val="0"/>
        <w:snapToGrid w:val="0"/>
        <w:spacing w:line="385" w:lineRule="atLeast"/>
      </w:pPr>
    </w:p>
    <w:p>
      <w:pPr>
        <w:widowControl w:val="0"/>
        <w:snapToGrid w:val="0"/>
        <w:spacing w:line="385" w:lineRule="atLeast"/>
        <w:ind w:firstLine="1440" w:firstLineChars="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院（系部）：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widowControl w:val="0"/>
        <w:snapToGrid w:val="0"/>
        <w:spacing w:line="385" w:lineRule="atLeast"/>
        <w:ind w:firstLine="1440" w:firstLineChars="450"/>
        <w:rPr>
          <w:rFonts w:ascii="仿宋_GB2312" w:eastAsia="仿宋_GB2312"/>
          <w:sz w:val="32"/>
          <w:szCs w:val="32"/>
        </w:rPr>
      </w:pPr>
    </w:p>
    <w:p>
      <w:pPr>
        <w:widowControl w:val="0"/>
        <w:snapToGrid w:val="0"/>
        <w:spacing w:line="385" w:lineRule="atLeast"/>
        <w:ind w:firstLine="1440" w:firstLineChars="45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教  研  室：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</w:p>
    <w:p>
      <w:pPr>
        <w:widowControl w:val="0"/>
        <w:snapToGrid w:val="0"/>
        <w:spacing w:line="385" w:lineRule="atLeast"/>
        <w:ind w:firstLine="1440" w:firstLineChars="450"/>
        <w:rPr>
          <w:rFonts w:ascii="仿宋_GB2312" w:eastAsia="仿宋_GB2312"/>
          <w:sz w:val="32"/>
          <w:szCs w:val="32"/>
          <w:u w:val="single"/>
        </w:rPr>
      </w:pPr>
    </w:p>
    <w:p>
      <w:pPr>
        <w:widowControl w:val="0"/>
        <w:snapToGrid w:val="0"/>
        <w:spacing w:line="385" w:lineRule="atLeast"/>
        <w:ind w:firstLine="1440" w:firstLineChars="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      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widowControl w:val="0"/>
        <w:snapToGrid w:val="0"/>
        <w:spacing w:line="385" w:lineRule="atLeast"/>
        <w:ind w:firstLine="1440" w:firstLineChars="450"/>
        <w:rPr>
          <w:rFonts w:ascii="仿宋_GB2312" w:eastAsia="仿宋_GB2312"/>
          <w:sz w:val="32"/>
          <w:szCs w:val="32"/>
        </w:rPr>
      </w:pPr>
    </w:p>
    <w:p>
      <w:pPr>
        <w:widowControl w:val="0"/>
        <w:snapToGrid w:val="0"/>
        <w:spacing w:line="385" w:lineRule="atLeast"/>
        <w:ind w:firstLine="1440" w:firstLineChars="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专业技术职务：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</w:p>
    <w:p>
      <w:pPr>
        <w:widowControl w:val="0"/>
        <w:snapToGrid w:val="0"/>
        <w:spacing w:line="385" w:lineRule="atLeast"/>
        <w:ind w:firstLine="623"/>
        <w:jc w:val="center"/>
      </w:pPr>
      <w:r>
        <w:rPr>
          <w:rFonts w:eastAsia="仿宋_GB2312"/>
          <w:sz w:val="31"/>
        </w:rPr>
        <w:t xml:space="preserve">      </w:t>
      </w:r>
    </w:p>
    <w:p>
      <w:pPr>
        <w:widowControl w:val="0"/>
        <w:snapToGrid w:val="0"/>
        <w:spacing w:line="385" w:lineRule="atLeast"/>
        <w:ind w:firstLine="623"/>
        <w:jc w:val="center"/>
      </w:pPr>
    </w:p>
    <w:p>
      <w:pPr>
        <w:widowControl w:val="0"/>
        <w:snapToGrid w:val="0"/>
        <w:spacing w:line="385" w:lineRule="atLeast"/>
        <w:ind w:firstLine="623"/>
        <w:jc w:val="center"/>
      </w:pPr>
    </w:p>
    <w:p>
      <w:pPr>
        <w:widowControl w:val="0"/>
        <w:snapToGrid w:val="0"/>
        <w:spacing w:line="345" w:lineRule="atLeast"/>
        <w:ind w:firstLine="555"/>
        <w:jc w:val="center"/>
      </w:pPr>
    </w:p>
    <w:p>
      <w:pPr>
        <w:widowControl w:val="0"/>
        <w:snapToGrid w:val="0"/>
        <w:spacing w:line="345" w:lineRule="atLeast"/>
        <w:ind w:firstLine="555"/>
        <w:jc w:val="center"/>
        <w:rPr>
          <w:rFonts w:hint="eastAsia"/>
        </w:rPr>
      </w:pPr>
    </w:p>
    <w:p>
      <w:pPr>
        <w:widowControl w:val="0"/>
        <w:snapToGrid w:val="0"/>
        <w:spacing w:line="345" w:lineRule="atLeast"/>
        <w:ind w:firstLine="555"/>
        <w:jc w:val="center"/>
        <w:rPr>
          <w:rFonts w:hint="eastAsia"/>
        </w:rPr>
      </w:pPr>
    </w:p>
    <w:p>
      <w:pPr>
        <w:widowControl w:val="0"/>
        <w:snapToGrid w:val="0"/>
        <w:spacing w:line="345" w:lineRule="atLeast"/>
        <w:ind w:firstLine="555"/>
        <w:jc w:val="center"/>
        <w:rPr>
          <w:rFonts w:hint="eastAsia"/>
        </w:rPr>
      </w:pPr>
    </w:p>
    <w:p>
      <w:pPr>
        <w:widowControl w:val="0"/>
        <w:snapToGrid w:val="0"/>
        <w:spacing w:line="345" w:lineRule="atLeast"/>
        <w:ind w:firstLine="555"/>
        <w:jc w:val="center"/>
      </w:pPr>
    </w:p>
    <w:p>
      <w:pPr>
        <w:widowControl w:val="0"/>
        <w:snapToGrid w:val="0"/>
        <w:spacing w:line="498" w:lineRule="atLeast"/>
        <w:ind w:firstLine="1820" w:firstLineChars="650"/>
      </w:pPr>
      <w:r>
        <w:rPr>
          <w:rFonts w:eastAsia="仿宋_GB2312"/>
          <w:sz w:val="28"/>
        </w:rPr>
        <w:t xml:space="preserve">填表日期：20 </w:t>
      </w:r>
      <w:r>
        <w:rPr>
          <w:rFonts w:hint="eastAsia" w:eastAsia="仿宋_GB2312"/>
          <w:sz w:val="28"/>
        </w:rPr>
        <w:t xml:space="preserve">  </w:t>
      </w:r>
      <w:r>
        <w:rPr>
          <w:rFonts w:eastAsia="仿宋_GB2312"/>
          <w:sz w:val="28"/>
        </w:rPr>
        <w:t xml:space="preserve"> 年     月       日</w:t>
      </w:r>
    </w:p>
    <w:p>
      <w:pPr>
        <w:widowControl w:val="0"/>
        <w:snapToGrid w:val="0"/>
        <w:spacing w:line="737" w:lineRule="atLeast"/>
        <w:jc w:val="center"/>
      </w:pPr>
    </w:p>
    <w:p>
      <w:pPr>
        <w:widowControl w:val="0"/>
        <w:snapToGrid w:val="0"/>
        <w:spacing w:line="657" w:lineRule="atLeast"/>
        <w:jc w:val="center"/>
      </w:pPr>
    </w:p>
    <w:p>
      <w:pPr>
        <w:widowControl w:val="0"/>
        <w:snapToGrid w:val="0"/>
        <w:spacing w:line="572" w:lineRule="atLeast"/>
        <w:jc w:val="center"/>
        <w:rPr>
          <w:sz w:val="42"/>
        </w:rPr>
      </w:pPr>
    </w:p>
    <w:p>
      <w:pPr>
        <w:widowControl w:val="0"/>
        <w:snapToGrid w:val="0"/>
        <w:spacing w:line="572" w:lineRule="atLeast"/>
        <w:jc w:val="center"/>
        <w:rPr>
          <w:sz w:val="42"/>
        </w:rPr>
      </w:pPr>
    </w:p>
    <w:p>
      <w:pPr>
        <w:widowControl w:val="0"/>
        <w:snapToGrid w:val="0"/>
        <w:spacing w:line="572" w:lineRule="atLeast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填  表  说  明</w:t>
      </w:r>
    </w:p>
    <w:p>
      <w:pPr>
        <w:widowControl w:val="0"/>
        <w:snapToGrid w:val="0"/>
        <w:spacing w:line="697" w:lineRule="atLeast"/>
      </w:pPr>
    </w:p>
    <w:p>
      <w:pPr>
        <w:widowControl w:val="0"/>
        <w:snapToGrid w:val="0"/>
        <w:spacing w:line="510" w:lineRule="atLeast"/>
        <w:ind w:firstLine="935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1、本表供教师业务考核使用。每学年度结束后考核一次。</w:t>
      </w:r>
    </w:p>
    <w:p>
      <w:pPr>
        <w:widowControl w:val="0"/>
        <w:snapToGrid w:val="0"/>
        <w:spacing w:line="510" w:lineRule="atLeast"/>
        <w:ind w:firstLine="935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2、述职报告应总结回顾学年度思想政治表现、履行岗位职责情况、教学实绩以及科研、创作成果等。</w:t>
      </w:r>
    </w:p>
    <w:p>
      <w:pPr>
        <w:widowControl w:val="0"/>
        <w:snapToGrid w:val="0"/>
        <w:spacing w:line="510" w:lineRule="atLeast"/>
        <w:ind w:firstLine="935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3、考核结果分为优秀、称职、基本称职、不称职四个等级。</w:t>
      </w:r>
    </w:p>
    <w:p>
      <w:pPr>
        <w:widowControl w:val="0"/>
        <w:snapToGrid w:val="0"/>
        <w:spacing w:line="510" w:lineRule="atLeast"/>
        <w:ind w:firstLine="935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4、用钢笔或黑色碳素笔填写，字迹要工整、清晰，不得涂改。</w:t>
      </w:r>
    </w:p>
    <w:p>
      <w:pPr>
        <w:widowControl w:val="0"/>
        <w:snapToGrid w:val="0"/>
        <w:spacing w:line="510" w:lineRule="atLeast"/>
        <w:ind w:firstLine="935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5、此表一式两份，考核工作结束后，一份存教务处，一份存</w:t>
      </w:r>
      <w:r>
        <w:rPr>
          <w:rFonts w:hint="eastAsia" w:ascii="宋体" w:hAnsi="宋体"/>
          <w:sz w:val="32"/>
          <w:szCs w:val="32"/>
        </w:rPr>
        <w:t>组织人事处</w:t>
      </w:r>
      <w:r>
        <w:rPr>
          <w:rFonts w:ascii="宋体" w:hAnsi="宋体"/>
          <w:sz w:val="32"/>
          <w:szCs w:val="32"/>
        </w:rPr>
        <w:t>。</w:t>
      </w:r>
    </w:p>
    <w:p>
      <w:pPr>
        <w:widowControl w:val="0"/>
        <w:snapToGrid w:val="0"/>
        <w:spacing w:line="515" w:lineRule="atLeast"/>
      </w:pPr>
    </w:p>
    <w:p>
      <w:pPr>
        <w:widowControl w:val="0"/>
        <w:snapToGrid w:val="0"/>
        <w:spacing w:line="515" w:lineRule="atLeast"/>
      </w:pPr>
    </w:p>
    <w:p>
      <w:pPr>
        <w:widowControl w:val="0"/>
        <w:snapToGrid w:val="0"/>
        <w:spacing w:line="515" w:lineRule="atLeast"/>
      </w:pPr>
    </w:p>
    <w:p>
      <w:pPr>
        <w:widowControl w:val="0"/>
        <w:snapToGrid w:val="0"/>
        <w:spacing w:line="515" w:lineRule="atLeast"/>
      </w:pPr>
    </w:p>
    <w:p>
      <w:pPr>
        <w:widowControl w:val="0"/>
        <w:snapToGrid w:val="0"/>
        <w:spacing w:line="578" w:lineRule="atLeast"/>
        <w:jc w:val="center"/>
      </w:pPr>
    </w:p>
    <w:p>
      <w:pPr>
        <w:widowControl w:val="0"/>
        <w:snapToGrid w:val="0"/>
        <w:spacing w:line="578" w:lineRule="atLeast"/>
        <w:jc w:val="center"/>
      </w:pPr>
    </w:p>
    <w:p>
      <w:pPr>
        <w:rPr>
          <w:rFonts w:eastAsia="华文中宋"/>
          <w:sz w:val="36"/>
        </w:rPr>
      </w:pPr>
    </w:p>
    <w:p>
      <w:pPr>
        <w:rPr>
          <w:sz w:val="36"/>
        </w:rPr>
      </w:pPr>
    </w:p>
    <w:p>
      <w:pPr>
        <w:rPr>
          <w:sz w:val="36"/>
        </w:rPr>
      </w:pPr>
    </w:p>
    <w:p>
      <w:pPr>
        <w:rPr>
          <w:sz w:val="36"/>
        </w:rPr>
      </w:pPr>
    </w:p>
    <w:tbl>
      <w:tblPr>
        <w:tblStyle w:val="4"/>
        <w:tblW w:w="8766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2" w:hRule="atLeast"/>
          <w:jc w:val="center"/>
        </w:trPr>
        <w:tc>
          <w:tcPr>
            <w:tcW w:w="8766" w:type="dxa"/>
          </w:tcPr>
          <w:p>
            <w:pPr>
              <w:jc w:val="center"/>
              <w:rPr>
                <w:rFonts w:ascii="宋体" w:hAnsi="宋体"/>
                <w:sz w:val="36"/>
              </w:rPr>
            </w:pPr>
          </w:p>
          <w:p>
            <w:pPr>
              <w:jc w:val="center"/>
              <w:rPr>
                <w:rFonts w:ascii="黑体" w:hAnsi="黑体" w:eastAsia="黑体"/>
                <w:sz w:val="36"/>
              </w:rPr>
            </w:pPr>
            <w:r>
              <w:rPr>
                <w:rFonts w:hint="eastAsia" w:ascii="黑体" w:hAnsi="黑体" w:eastAsia="黑体"/>
                <w:sz w:val="36"/>
              </w:rPr>
              <w:t>述  职  报  告</w:t>
            </w:r>
          </w:p>
        </w:tc>
      </w:tr>
    </w:tbl>
    <w:tbl>
      <w:tblPr>
        <w:tblStyle w:val="4"/>
        <w:tblpPr w:leftFromText="180" w:rightFromText="180" w:vertAnchor="text" w:horzAnchor="margin" w:tblpY="2"/>
        <w:tblW w:w="84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82" w:hRule="atLeast"/>
        </w:trPr>
        <w:tc>
          <w:tcPr>
            <w:tcW w:w="8488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</w:p>
          <w:p>
            <w:pPr>
              <w:widowControl w:val="0"/>
              <w:snapToGrid w:val="0"/>
              <w:spacing w:line="385" w:lineRule="atLeast"/>
              <w:jc w:val="center"/>
              <w:rPr>
                <w:sz w:val="36"/>
              </w:rPr>
            </w:pPr>
            <w:r>
              <w:rPr>
                <w:rFonts w:hint="eastAsia"/>
                <w:sz w:val="28"/>
              </w:rPr>
              <w:t xml:space="preserve">                         </w:t>
            </w:r>
            <w:r>
              <w:rPr>
                <w:rFonts w:eastAsia="华文中宋"/>
                <w:sz w:val="28"/>
              </w:rPr>
              <w:t>本人签名：__________</w:t>
            </w:r>
          </w:p>
          <w:p>
            <w:pPr>
              <w:widowControl w:val="0"/>
              <w:snapToGrid w:val="0"/>
              <w:spacing w:line="385" w:lineRule="atLeast"/>
              <w:jc w:val="left"/>
              <w:rPr>
                <w:rFonts w:eastAsia="华文中宋"/>
                <w:sz w:val="36"/>
              </w:rPr>
            </w:pPr>
            <w:r>
              <w:rPr>
                <w:rFonts w:eastAsia="华文中宋"/>
                <w:sz w:val="28"/>
              </w:rPr>
              <w:t xml:space="preserve"> </w:t>
            </w:r>
          </w:p>
          <w:p>
            <w:pPr>
              <w:widowControl w:val="0"/>
              <w:snapToGrid w:val="0"/>
              <w:spacing w:line="385" w:lineRule="atLeast"/>
              <w:rPr>
                <w:sz w:val="36"/>
              </w:rPr>
            </w:pPr>
            <w:r>
              <w:rPr>
                <w:rFonts w:eastAsia="华文中宋"/>
                <w:sz w:val="28"/>
              </w:rPr>
              <w:t xml:space="preserve">                                             </w:t>
            </w:r>
            <w:r>
              <w:rPr>
                <w:rFonts w:hint="eastAsia"/>
                <w:sz w:val="28"/>
              </w:rPr>
              <w:t>年   月   日</w:t>
            </w:r>
          </w:p>
        </w:tc>
      </w:tr>
    </w:tbl>
    <w:p>
      <w:pPr>
        <w:widowControl w:val="0"/>
        <w:snapToGrid w:val="0"/>
        <w:spacing w:line="578" w:lineRule="atLeast"/>
        <w:jc w:val="center"/>
        <w:rPr>
          <w:rFonts w:ascii="宋体" w:hAnsi="宋体"/>
          <w:b/>
        </w:rPr>
      </w:pPr>
      <w:r>
        <w:rPr>
          <w:rFonts w:ascii="宋体" w:hAnsi="宋体"/>
          <w:b/>
          <w:sz w:val="36"/>
        </w:rPr>
        <w:t>教师</w:t>
      </w:r>
      <w:r>
        <w:rPr>
          <w:rFonts w:hint="eastAsia" w:ascii="宋体" w:hAnsi="宋体"/>
          <w:b/>
          <w:sz w:val="36"/>
        </w:rPr>
        <w:t>学年教学工作</w:t>
      </w:r>
    </w:p>
    <w:p>
      <w:pPr>
        <w:rPr>
          <w:rFonts w:eastAsia="楷体_GB2312"/>
          <w:sz w:val="30"/>
        </w:rPr>
      </w:pPr>
    </w:p>
    <w:tbl>
      <w:tblPr>
        <w:tblStyle w:val="4"/>
        <w:tblW w:w="8408" w:type="dxa"/>
        <w:tblInd w:w="-9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010"/>
        <w:gridCol w:w="2173"/>
        <w:gridCol w:w="1702"/>
        <w:gridCol w:w="913"/>
        <w:gridCol w:w="908"/>
        <w:gridCol w:w="102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675" w:type="dxa"/>
            <w:vMerge w:val="restart"/>
            <w:vAlign w:val="center"/>
          </w:tcPr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授</w:t>
            </w:r>
          </w:p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课</w:t>
            </w:r>
          </w:p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工</w:t>
            </w:r>
          </w:p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作</w:t>
            </w:r>
          </w:p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量</w:t>
            </w:r>
          </w:p>
        </w:tc>
        <w:tc>
          <w:tcPr>
            <w:tcW w:w="1010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额定</w:t>
            </w:r>
          </w:p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工作量</w:t>
            </w:r>
          </w:p>
        </w:tc>
        <w:tc>
          <w:tcPr>
            <w:tcW w:w="217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课程名称</w:t>
            </w:r>
          </w:p>
        </w:tc>
        <w:tc>
          <w:tcPr>
            <w:tcW w:w="1702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年级、专</w:t>
            </w:r>
          </w:p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业、层次</w:t>
            </w:r>
          </w:p>
        </w:tc>
        <w:tc>
          <w:tcPr>
            <w:tcW w:w="91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学生</w:t>
            </w:r>
          </w:p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人数</w:t>
            </w:r>
          </w:p>
        </w:tc>
        <w:tc>
          <w:tcPr>
            <w:tcW w:w="908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授课</w:t>
            </w:r>
          </w:p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学时</w:t>
            </w:r>
          </w:p>
        </w:tc>
        <w:tc>
          <w:tcPr>
            <w:tcW w:w="1027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总</w:t>
            </w:r>
            <w:r>
              <w:rPr>
                <w:rFonts w:hint="eastAsia" w:eastAsia="华文中宋"/>
                <w:sz w:val="28"/>
              </w:rPr>
              <w:t>课</w:t>
            </w:r>
            <w:r>
              <w:rPr>
                <w:rFonts w:eastAsia="华文中宋"/>
                <w:sz w:val="28"/>
              </w:rPr>
              <w:t>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675" w:type="dxa"/>
            <w:vMerge w:val="continue"/>
          </w:tcPr>
          <w:p>
            <w:pPr>
              <w:framePr w:hSpace="180" w:wrap="around" w:vAnchor="page" w:hAnchor="page" w:x="1850" w:y="2139"/>
              <w:rPr>
                <w:rFonts w:eastAsia="楷体_GB2312"/>
                <w:sz w:val="30"/>
              </w:rPr>
            </w:pPr>
          </w:p>
        </w:tc>
        <w:tc>
          <w:tcPr>
            <w:tcW w:w="1010" w:type="dxa"/>
            <w:vMerge w:val="restart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217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1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027" w:type="dxa"/>
            <w:vMerge w:val="restart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75" w:type="dxa"/>
            <w:vMerge w:val="continue"/>
          </w:tcPr>
          <w:p>
            <w:pPr>
              <w:framePr w:hSpace="180" w:wrap="around" w:vAnchor="page" w:hAnchor="page" w:x="1850" w:y="2139"/>
              <w:rPr>
                <w:rFonts w:eastAsia="楷体_GB2312"/>
                <w:sz w:val="30"/>
              </w:rPr>
            </w:pPr>
          </w:p>
        </w:tc>
        <w:tc>
          <w:tcPr>
            <w:tcW w:w="1010" w:type="dxa"/>
            <w:vMerge w:val="continue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217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1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027" w:type="dxa"/>
            <w:vMerge w:val="continue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675" w:type="dxa"/>
            <w:vMerge w:val="continue"/>
          </w:tcPr>
          <w:p>
            <w:pPr>
              <w:framePr w:hSpace="180" w:wrap="around" w:vAnchor="page" w:hAnchor="page" w:x="1850" w:y="2139"/>
              <w:rPr>
                <w:rFonts w:eastAsia="楷体_GB2312"/>
                <w:sz w:val="30"/>
              </w:rPr>
            </w:pPr>
          </w:p>
        </w:tc>
        <w:tc>
          <w:tcPr>
            <w:tcW w:w="1010" w:type="dxa"/>
            <w:vMerge w:val="continue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217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1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027" w:type="dxa"/>
            <w:vMerge w:val="continue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75" w:type="dxa"/>
            <w:vMerge w:val="continue"/>
          </w:tcPr>
          <w:p>
            <w:pPr>
              <w:framePr w:hSpace="180" w:wrap="around" w:vAnchor="page" w:hAnchor="page" w:x="1850" w:y="2139"/>
              <w:rPr>
                <w:rFonts w:eastAsia="楷体_GB2312"/>
                <w:sz w:val="30"/>
              </w:rPr>
            </w:pPr>
          </w:p>
        </w:tc>
        <w:tc>
          <w:tcPr>
            <w:tcW w:w="1010" w:type="dxa"/>
            <w:vMerge w:val="continue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217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1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027" w:type="dxa"/>
            <w:vMerge w:val="continue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675" w:type="dxa"/>
            <w:vMerge w:val="continue"/>
          </w:tcPr>
          <w:p>
            <w:pPr>
              <w:framePr w:hSpace="180" w:wrap="around" w:vAnchor="page" w:hAnchor="page" w:x="1850" w:y="2139"/>
              <w:rPr>
                <w:rFonts w:eastAsia="楷体_GB2312"/>
                <w:sz w:val="30"/>
              </w:rPr>
            </w:pPr>
          </w:p>
        </w:tc>
        <w:tc>
          <w:tcPr>
            <w:tcW w:w="1010" w:type="dxa"/>
            <w:vMerge w:val="continue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217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1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027" w:type="dxa"/>
            <w:vMerge w:val="continue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675" w:type="dxa"/>
            <w:vMerge w:val="restart"/>
            <w:vAlign w:val="center"/>
          </w:tcPr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选</w:t>
            </w:r>
          </w:p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修</w:t>
            </w:r>
          </w:p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课</w:t>
            </w:r>
          </w:p>
        </w:tc>
        <w:tc>
          <w:tcPr>
            <w:tcW w:w="1010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学期</w:t>
            </w:r>
          </w:p>
        </w:tc>
        <w:tc>
          <w:tcPr>
            <w:tcW w:w="3875" w:type="dxa"/>
            <w:gridSpan w:val="2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课   程   名   称</w:t>
            </w:r>
          </w:p>
        </w:tc>
        <w:tc>
          <w:tcPr>
            <w:tcW w:w="91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学生</w:t>
            </w:r>
          </w:p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人数</w:t>
            </w:r>
          </w:p>
        </w:tc>
        <w:tc>
          <w:tcPr>
            <w:tcW w:w="908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授课</w:t>
            </w:r>
          </w:p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学时</w:t>
            </w:r>
          </w:p>
        </w:tc>
        <w:tc>
          <w:tcPr>
            <w:tcW w:w="1027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总</w:t>
            </w:r>
            <w:r>
              <w:rPr>
                <w:rFonts w:hint="eastAsia" w:eastAsia="华文中宋"/>
                <w:sz w:val="28"/>
              </w:rPr>
              <w:t>课</w:t>
            </w:r>
            <w:r>
              <w:rPr>
                <w:rFonts w:eastAsia="华文中宋"/>
                <w:sz w:val="28"/>
              </w:rPr>
              <w:t>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675" w:type="dxa"/>
            <w:vMerge w:val="continue"/>
          </w:tcPr>
          <w:p>
            <w:pPr>
              <w:framePr w:hSpace="180" w:wrap="around" w:vAnchor="page" w:hAnchor="page" w:x="1850" w:y="2139"/>
              <w:rPr>
                <w:rFonts w:eastAsia="楷体_GB2312"/>
                <w:sz w:val="30"/>
              </w:rPr>
            </w:pPr>
          </w:p>
        </w:tc>
        <w:tc>
          <w:tcPr>
            <w:tcW w:w="1010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  <w:r>
              <w:rPr>
                <w:rFonts w:eastAsia="华文中宋"/>
                <w:sz w:val="28"/>
              </w:rPr>
              <w:t>1</w:t>
            </w:r>
          </w:p>
        </w:tc>
        <w:tc>
          <w:tcPr>
            <w:tcW w:w="3875" w:type="dxa"/>
            <w:gridSpan w:val="2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13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  <w:tc>
          <w:tcPr>
            <w:tcW w:w="1027" w:type="dxa"/>
            <w:vMerge w:val="restart"/>
            <w:vAlign w:val="center"/>
          </w:tcPr>
          <w:p>
            <w:pPr>
              <w:framePr w:hSpace="180" w:wrap="around" w:vAnchor="page" w:hAnchor="page" w:x="1850" w:y="2139"/>
              <w:spacing w:line="280" w:lineRule="exact"/>
              <w:jc w:val="center"/>
              <w:rPr>
                <w:rFonts w:eastAsia="华文中宋"/>
                <w:sz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75" w:type="dxa"/>
            <w:vMerge w:val="continue"/>
          </w:tcPr>
          <w:p>
            <w:pPr>
              <w:framePr w:hSpace="180" w:wrap="around" w:vAnchor="page" w:hAnchor="page" w:x="1850" w:y="2139"/>
              <w:rPr>
                <w:rFonts w:eastAsia="楷体_GB2312"/>
                <w:sz w:val="30"/>
              </w:rPr>
            </w:pPr>
          </w:p>
        </w:tc>
        <w:tc>
          <w:tcPr>
            <w:tcW w:w="1010" w:type="dxa"/>
            <w:vAlign w:val="center"/>
          </w:tcPr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2</w:t>
            </w:r>
          </w:p>
        </w:tc>
        <w:tc>
          <w:tcPr>
            <w:tcW w:w="3875" w:type="dxa"/>
            <w:gridSpan w:val="2"/>
            <w:vAlign w:val="center"/>
          </w:tcPr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913" w:type="dxa"/>
            <w:vAlign w:val="center"/>
          </w:tcPr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908" w:type="dxa"/>
            <w:vAlign w:val="center"/>
          </w:tcPr>
          <w:p>
            <w:pPr>
              <w:framePr w:hSpace="180" w:wrap="around" w:vAnchor="page" w:hAnchor="page" w:x="1850" w:y="2139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027" w:type="dxa"/>
            <w:vMerge w:val="continue"/>
          </w:tcPr>
          <w:p>
            <w:pPr>
              <w:framePr w:hSpace="180" w:wrap="around" w:vAnchor="page" w:hAnchor="page" w:x="1850" w:y="2139"/>
              <w:rPr>
                <w:rFonts w:eastAsia="楷体_GB2312"/>
                <w:sz w:val="30"/>
              </w:rPr>
            </w:pPr>
          </w:p>
        </w:tc>
      </w:tr>
    </w:tbl>
    <w:p>
      <w:pPr>
        <w:widowControl w:val="0"/>
        <w:snapToGrid w:val="0"/>
        <w:spacing w:line="578" w:lineRule="atLeast"/>
        <w:jc w:val="center"/>
        <w:rPr>
          <w:rFonts w:ascii="宋体" w:hAnsi="宋体"/>
          <w:b/>
          <w:sz w:val="36"/>
        </w:rPr>
      </w:pPr>
      <w:r>
        <w:rPr>
          <w:rFonts w:ascii="宋体" w:hAnsi="宋体"/>
          <w:b/>
          <w:sz w:val="36"/>
        </w:rPr>
        <w:t>教师</w:t>
      </w:r>
      <w:r>
        <w:rPr>
          <w:rFonts w:hint="eastAsia" w:ascii="宋体" w:hAnsi="宋体"/>
          <w:b/>
          <w:sz w:val="36"/>
        </w:rPr>
        <w:t>学</w:t>
      </w:r>
      <w:r>
        <w:rPr>
          <w:rFonts w:ascii="宋体" w:hAnsi="宋体"/>
          <w:b/>
          <w:sz w:val="36"/>
        </w:rPr>
        <w:t>年科研创作工作</w:t>
      </w:r>
    </w:p>
    <w:tbl>
      <w:tblPr>
        <w:tblStyle w:val="4"/>
        <w:tblW w:w="8457" w:type="dxa"/>
        <w:tblInd w:w="-9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1995"/>
        <w:gridCol w:w="1367"/>
        <w:gridCol w:w="1367"/>
        <w:gridCol w:w="1544"/>
        <w:gridCol w:w="14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15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项目</w:t>
            </w:r>
          </w:p>
        </w:tc>
        <w:tc>
          <w:tcPr>
            <w:tcW w:w="1995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名称</w:t>
            </w: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成果形式</w:t>
            </w: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本人承担</w:t>
            </w:r>
          </w:p>
        </w:tc>
        <w:tc>
          <w:tcPr>
            <w:tcW w:w="1544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发表单位</w:t>
            </w:r>
          </w:p>
        </w:tc>
        <w:tc>
          <w:tcPr>
            <w:tcW w:w="1469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15" w:type="dxa"/>
            <w:vMerge w:val="restart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科研成果</w:t>
            </w:r>
          </w:p>
        </w:tc>
        <w:tc>
          <w:tcPr>
            <w:tcW w:w="1995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544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69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15" w:type="dxa"/>
            <w:vMerge w:val="continue"/>
          </w:tcPr>
          <w:p>
            <w:pPr>
              <w:framePr w:hSpace="180" w:wrap="around" w:vAnchor="page" w:hAnchor="page" w:x="1844" w:y="9844"/>
              <w:rPr>
                <w:rFonts w:eastAsia="楷体_GB2312"/>
                <w:sz w:val="30"/>
              </w:rPr>
            </w:pPr>
          </w:p>
        </w:tc>
        <w:tc>
          <w:tcPr>
            <w:tcW w:w="1995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544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69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15" w:type="dxa"/>
            <w:vMerge w:val="continue"/>
          </w:tcPr>
          <w:p>
            <w:pPr>
              <w:framePr w:hSpace="180" w:wrap="around" w:vAnchor="page" w:hAnchor="page" w:x="1844" w:y="9844"/>
              <w:rPr>
                <w:rFonts w:eastAsia="楷体_GB2312"/>
                <w:sz w:val="30"/>
              </w:rPr>
            </w:pPr>
          </w:p>
        </w:tc>
        <w:tc>
          <w:tcPr>
            <w:tcW w:w="1995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544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69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15" w:type="dxa"/>
            <w:vMerge w:val="continue"/>
          </w:tcPr>
          <w:p>
            <w:pPr>
              <w:framePr w:hSpace="180" w:wrap="around" w:vAnchor="page" w:hAnchor="page" w:x="1844" w:y="9844"/>
              <w:rPr>
                <w:rFonts w:eastAsia="楷体_GB2312"/>
                <w:sz w:val="30"/>
              </w:rPr>
            </w:pPr>
          </w:p>
        </w:tc>
        <w:tc>
          <w:tcPr>
            <w:tcW w:w="1995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544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69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15" w:type="dxa"/>
            <w:vMerge w:val="restart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  <w:r>
              <w:rPr>
                <w:rFonts w:eastAsia="华文中宋"/>
                <w:sz w:val="28"/>
              </w:rPr>
              <w:t>创作成果</w:t>
            </w:r>
          </w:p>
        </w:tc>
        <w:tc>
          <w:tcPr>
            <w:tcW w:w="1995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544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69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15" w:type="dxa"/>
            <w:vMerge w:val="continue"/>
          </w:tcPr>
          <w:p>
            <w:pPr>
              <w:framePr w:hSpace="180" w:wrap="around" w:vAnchor="page" w:hAnchor="page" w:x="1844" w:y="9844"/>
              <w:rPr>
                <w:rFonts w:eastAsia="楷体_GB2312"/>
                <w:sz w:val="30"/>
              </w:rPr>
            </w:pPr>
          </w:p>
        </w:tc>
        <w:tc>
          <w:tcPr>
            <w:tcW w:w="1995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544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69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15" w:type="dxa"/>
            <w:vMerge w:val="continue"/>
          </w:tcPr>
          <w:p>
            <w:pPr>
              <w:framePr w:hSpace="180" w:wrap="around" w:vAnchor="page" w:hAnchor="page" w:x="1844" w:y="9844"/>
              <w:rPr>
                <w:rFonts w:eastAsia="楷体_GB2312"/>
                <w:sz w:val="30"/>
              </w:rPr>
            </w:pPr>
          </w:p>
        </w:tc>
        <w:tc>
          <w:tcPr>
            <w:tcW w:w="1995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367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544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69" w:type="dxa"/>
            <w:vAlign w:val="center"/>
          </w:tcPr>
          <w:p>
            <w:pPr>
              <w:framePr w:hSpace="180" w:wrap="around" w:vAnchor="page" w:hAnchor="page" w:x="1844" w:y="9844"/>
              <w:jc w:val="center"/>
              <w:rPr>
                <w:rFonts w:eastAsia="楷体_GB2312"/>
                <w:sz w:val="30"/>
              </w:rPr>
            </w:pPr>
          </w:p>
        </w:tc>
      </w:tr>
    </w:tbl>
    <w:tbl>
      <w:tblPr>
        <w:tblStyle w:val="4"/>
        <w:tblpPr w:leftFromText="180" w:rightFromText="180" w:vertAnchor="text" w:horzAnchor="margin" w:tblpY="-350"/>
        <w:tblW w:w="849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938"/>
        <w:gridCol w:w="5019"/>
        <w:gridCol w:w="704"/>
        <w:gridCol w:w="129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49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教学业务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考核量化内容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测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教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85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分</w:t>
            </w:r>
          </w:p>
        </w:tc>
        <w:tc>
          <w:tcPr>
            <w:tcW w:w="595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  学  工  作  量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</w:t>
            </w: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周历齐全、规范、合理，按时上交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教案按时上交，填写规范、内容充实、客观反映课堂教学情况，课后记录填写认真。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99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作业（理论课、实践课）批改认真且注重讲评。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99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能针对学生特点，因材施教。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99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仪表端正，教态大方，为人师表。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99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堂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</w:t>
            </w: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教学目的明确，符合教学大纲要求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教材掌握熟练，观点正确,概念准确，内容充实，有一定的深度和广度。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99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重点、难度突出，能反映本学科发展趋势，将最新理论与研究成果融于教学中。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299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课堂内容街接紧密，用正确的方法指导学生领会并巩固本节课内容；注重理论联系实际。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299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利用现代教学手段讲授；理论教学板书规范，设计合理；实践教学示范准确；讲课语言表达简洁、生动准确。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99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成绩</w:t>
            </w:r>
          </w:p>
        </w:tc>
        <w:tc>
          <w:tcPr>
            <w:tcW w:w="501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在完成教学任务的前提下,教学效果好。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其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它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15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分</w:t>
            </w:r>
          </w:p>
        </w:tc>
        <w:tc>
          <w:tcPr>
            <w:tcW w:w="5957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考勤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537" w:type="dxa"/>
            <w:vMerge w:val="continue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957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教研活动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9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53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附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加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分</w:t>
            </w:r>
          </w:p>
        </w:tc>
        <w:tc>
          <w:tcPr>
            <w:tcW w:w="59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副高职称（含）以下教师登录山西传媒学院师在线学习中心没有</w:t>
            </w:r>
            <w:r>
              <w:rPr>
                <w:rFonts w:ascii="宋体" w:hAnsi="宋体"/>
                <w:szCs w:val="21"/>
              </w:rPr>
              <w:t>完成本</w:t>
            </w:r>
            <w:r>
              <w:rPr>
                <w:rFonts w:hint="eastAsia" w:ascii="宋体" w:hAnsi="宋体"/>
                <w:szCs w:val="21"/>
              </w:rPr>
              <w:t>学年的在线学习课程10学分者，扣1分。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3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5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参加学校组织的教师网络培训并取得合格证书者，在教师业务考核中加0.2分，参加两项及以上培训合格者最多加0.5分。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649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总计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Y="85"/>
        <w:tblW w:w="8705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3"/>
        <w:gridCol w:w="1984"/>
        <w:gridCol w:w="1985"/>
        <w:gridCol w:w="1988"/>
        <w:gridCol w:w="198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系部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eastAsia="华文中宋"/>
                <w:b/>
                <w:sz w:val="24"/>
                <w:szCs w:val="24"/>
              </w:rPr>
            </w:pPr>
            <w:r>
              <w:rPr>
                <w:rFonts w:hint="eastAsia" w:eastAsia="华文中宋"/>
                <w:b/>
                <w:sz w:val="24"/>
                <w:szCs w:val="24"/>
              </w:rPr>
              <w:t>业务考核</w:t>
            </w:r>
            <w:r>
              <w:rPr>
                <w:rFonts w:eastAsia="华文中宋"/>
                <w:b/>
                <w:sz w:val="24"/>
                <w:szCs w:val="24"/>
              </w:rPr>
              <w:t>总分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eastAsia="华文中宋"/>
                <w:b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eastAsia="华文中宋"/>
                <w:b/>
                <w:sz w:val="24"/>
                <w:szCs w:val="24"/>
              </w:rPr>
            </w:pPr>
            <w:r>
              <w:rPr>
                <w:rFonts w:eastAsia="华文中宋"/>
                <w:b/>
                <w:sz w:val="24"/>
                <w:szCs w:val="24"/>
              </w:rPr>
              <w:t>考核等级</w:t>
            </w:r>
          </w:p>
        </w:tc>
        <w:tc>
          <w:tcPr>
            <w:tcW w:w="1985" w:type="dxa"/>
            <w:vAlign w:val="center"/>
          </w:tcPr>
          <w:p>
            <w:pPr>
              <w:jc w:val="left"/>
              <w:rPr>
                <w:rFonts w:eastAsia="华文中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</w:trPr>
        <w:tc>
          <w:tcPr>
            <w:tcW w:w="763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7942" w:type="dxa"/>
            <w:gridSpan w:val="4"/>
            <w:vAlign w:val="center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ind w:firstLine="413" w:firstLineChars="196"/>
              <w:rPr>
                <w:b/>
                <w:u w:val="single"/>
              </w:rPr>
            </w:pPr>
            <w:r>
              <w:rPr>
                <w:rFonts w:hint="eastAsia"/>
                <w:b/>
              </w:rPr>
              <w:t>院（系部）章                 院（系部）负责人</w:t>
            </w:r>
            <w:r>
              <w:rPr>
                <w:b/>
              </w:rPr>
              <w:t>签</w:t>
            </w:r>
            <w:r>
              <w:rPr>
                <w:rFonts w:hint="eastAsia"/>
                <w:b/>
              </w:rPr>
              <w:t>字</w:t>
            </w:r>
            <w:r>
              <w:rPr>
                <w:b/>
              </w:rPr>
              <w:t>：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  <w:u w:val="single"/>
              </w:rPr>
              <w:t xml:space="preserve">               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3" w:hRule="atLeast"/>
        </w:trPr>
        <w:tc>
          <w:tcPr>
            <w:tcW w:w="76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学院考核意见</w:t>
            </w:r>
          </w:p>
        </w:tc>
        <w:tc>
          <w:tcPr>
            <w:tcW w:w="7942" w:type="dxa"/>
            <w:gridSpan w:val="4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ind w:left="5304" w:leftChars="292" w:hanging="4691" w:hangingChars="2225"/>
              <w:jc w:val="left"/>
              <w:rPr>
                <w:b/>
              </w:rPr>
            </w:pPr>
            <w:r>
              <w:rPr>
                <w:b/>
              </w:rPr>
              <w:t>学院章</w:t>
            </w:r>
            <w:r>
              <w:rPr>
                <w:rFonts w:hint="eastAsia"/>
                <w:b/>
              </w:rPr>
              <w:t xml:space="preserve">               </w:t>
            </w:r>
            <w:r>
              <w:rPr>
                <w:b/>
              </w:rPr>
              <w:t xml:space="preserve">考核领导组负责人签名：______________                                       </w:t>
            </w:r>
            <w:r>
              <w:rPr>
                <w:rFonts w:hint="eastAsia"/>
                <w:b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       年   月   日</w:t>
            </w:r>
            <w:r>
              <w:rPr>
                <w:b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2" w:hRule="atLeast"/>
        </w:trPr>
        <w:tc>
          <w:tcPr>
            <w:tcW w:w="76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本人对考核结论意见</w:t>
            </w:r>
          </w:p>
        </w:tc>
        <w:tc>
          <w:tcPr>
            <w:tcW w:w="7942" w:type="dxa"/>
            <w:gridSpan w:val="4"/>
            <w:vAlign w:val="center"/>
          </w:tcPr>
          <w:p>
            <w:pPr>
              <w:jc w:val="left"/>
              <w:rPr>
                <w:rFonts w:eastAsia="华文中宋"/>
                <w:b/>
                <w:sz w:val="28"/>
              </w:rPr>
            </w:pPr>
            <w:r>
              <w:rPr>
                <w:rFonts w:eastAsia="华文中宋"/>
                <w:b/>
                <w:sz w:val="28"/>
              </w:rPr>
              <w:t xml:space="preserve">            </w:t>
            </w:r>
          </w:p>
          <w:p>
            <w:pPr>
              <w:jc w:val="left"/>
              <w:rPr>
                <w:rFonts w:eastAsia="华文中宋"/>
                <w:b/>
                <w:sz w:val="28"/>
              </w:rPr>
            </w:pPr>
          </w:p>
          <w:p>
            <w:pPr>
              <w:jc w:val="left"/>
              <w:rPr>
                <w:rFonts w:eastAsia="华文中宋"/>
                <w:b/>
                <w:sz w:val="28"/>
              </w:rPr>
            </w:pPr>
          </w:p>
          <w:p>
            <w:pPr>
              <w:jc w:val="left"/>
              <w:rPr>
                <w:rFonts w:eastAsia="华文中宋"/>
                <w:b/>
                <w:sz w:val="28"/>
              </w:rPr>
            </w:pPr>
          </w:p>
          <w:p>
            <w:pPr>
              <w:jc w:val="left"/>
              <w:rPr>
                <w:rFonts w:eastAsia="华文中宋"/>
                <w:b/>
                <w:sz w:val="28"/>
              </w:rPr>
            </w:pPr>
          </w:p>
          <w:p>
            <w:pPr>
              <w:jc w:val="left"/>
              <w:rPr>
                <w:rFonts w:eastAsia="华文中宋"/>
                <w:b/>
                <w:sz w:val="28"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                                        </w:t>
            </w:r>
            <w:r>
              <w:rPr>
                <w:b/>
              </w:rPr>
              <w:t>本人签名：__________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                                      </w:t>
            </w:r>
            <w:r>
              <w:rPr>
                <w:rFonts w:hint="eastAsia"/>
                <w:b/>
              </w:rPr>
              <w:t xml:space="preserve">              年   月   日  </w:t>
            </w:r>
            <w:r>
              <w:rPr>
                <w:rFonts w:eastAsia="华文中宋"/>
                <w:b/>
                <w:sz w:val="28"/>
              </w:rPr>
              <w:t xml:space="preserve">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60FF"/>
    <w:rsid w:val="00027E50"/>
    <w:rsid w:val="00035A48"/>
    <w:rsid w:val="000E469C"/>
    <w:rsid w:val="00214B2A"/>
    <w:rsid w:val="002F352C"/>
    <w:rsid w:val="00367962"/>
    <w:rsid w:val="003E0CF9"/>
    <w:rsid w:val="00520351"/>
    <w:rsid w:val="0056024C"/>
    <w:rsid w:val="00596906"/>
    <w:rsid w:val="005F23F5"/>
    <w:rsid w:val="005F6F71"/>
    <w:rsid w:val="006733BE"/>
    <w:rsid w:val="00676874"/>
    <w:rsid w:val="00797F64"/>
    <w:rsid w:val="007B7963"/>
    <w:rsid w:val="009678CD"/>
    <w:rsid w:val="009B3E91"/>
    <w:rsid w:val="00A04B65"/>
    <w:rsid w:val="00A360FF"/>
    <w:rsid w:val="00A6262E"/>
    <w:rsid w:val="00AB6E6E"/>
    <w:rsid w:val="00AB7294"/>
    <w:rsid w:val="00B22A22"/>
    <w:rsid w:val="00B358C5"/>
    <w:rsid w:val="00BC31C9"/>
    <w:rsid w:val="00BC66A4"/>
    <w:rsid w:val="00BF0812"/>
    <w:rsid w:val="00C83BBB"/>
    <w:rsid w:val="00DB2E18"/>
    <w:rsid w:val="00DC52BB"/>
    <w:rsid w:val="00F22954"/>
    <w:rsid w:val="00F34EAF"/>
    <w:rsid w:val="00F67893"/>
    <w:rsid w:val="00F76B4C"/>
    <w:rsid w:val="209F2883"/>
    <w:rsid w:val="631B7544"/>
    <w:rsid w:val="7A22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color="00000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color w:val="000000"/>
      <w:kern w:val="0"/>
      <w:sz w:val="18"/>
      <w:szCs w:val="18"/>
      <w:u w:color="000000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color w:val="000000"/>
      <w:kern w:val="0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1579</Characters>
  <Lines>13</Lines>
  <Paragraphs>3</Paragraphs>
  <TotalTime>135</TotalTime>
  <ScaleCrop>false</ScaleCrop>
  <LinksUpToDate>false</LinksUpToDate>
  <CharactersWithSpaces>1852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2015-07-01T04:21:00Z</dcterms:created>
  <dc:creator>user</dc:creator>
  <cp:lastModifiedBy>Administrator</cp:lastModifiedBy>
  <cp:lastPrinted>2015-07-01T04:27:00Z</cp:lastPrinted>
  <dcterms:modified xsi:type="dcterms:W3CDTF">2019-05-17T06:49:31Z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